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A5F3" w14:textId="11B7D9F1" w:rsidR="00BE66AC" w:rsidRPr="001E39BA" w:rsidRDefault="00BE66AC" w:rsidP="001E39BA">
      <w:pPr>
        <w:pStyle w:val="Bezodstpw"/>
        <w:jc w:val="center"/>
        <w:rPr>
          <w:rFonts w:ascii="Times New Roman" w:hAnsi="Times New Roman" w:cs="Times New Roman"/>
          <w:b/>
          <w:bCs/>
          <w:color w:val="C00000"/>
        </w:rPr>
      </w:pPr>
      <w:r w:rsidRPr="001E39BA">
        <w:rPr>
          <w:rFonts w:ascii="Times New Roman" w:hAnsi="Times New Roman" w:cs="Times New Roman"/>
          <w:b/>
          <w:bCs/>
        </w:rPr>
        <w:t xml:space="preserve">UCHWAŁA NR </w:t>
      </w:r>
      <w:r w:rsidR="001E39BA" w:rsidRPr="001E39BA">
        <w:rPr>
          <w:rFonts w:ascii="Times New Roman" w:hAnsi="Times New Roman" w:cs="Times New Roman"/>
          <w:b/>
          <w:bCs/>
        </w:rPr>
        <w:t xml:space="preserve">… </w:t>
      </w:r>
      <w:r w:rsidR="001E39BA" w:rsidRPr="001E39BA">
        <w:rPr>
          <w:rFonts w:ascii="Times New Roman" w:hAnsi="Times New Roman" w:cs="Times New Roman"/>
          <w:b/>
          <w:bCs/>
          <w:color w:val="C00000"/>
        </w:rPr>
        <w:t>(projekt z dnia 03.03.2026r.)</w:t>
      </w:r>
    </w:p>
    <w:p w14:paraId="298637F7" w14:textId="2610F140" w:rsidR="00BE66AC" w:rsidRPr="001E39BA" w:rsidRDefault="00BE66AC" w:rsidP="001E39BA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E39BA">
        <w:rPr>
          <w:rFonts w:ascii="Times New Roman" w:hAnsi="Times New Roman" w:cs="Times New Roman"/>
          <w:b/>
          <w:bCs/>
        </w:rPr>
        <w:t>RADY GMINY</w:t>
      </w:r>
      <w:r w:rsidR="00D97B17" w:rsidRPr="001E39BA">
        <w:rPr>
          <w:rFonts w:ascii="Times New Roman" w:hAnsi="Times New Roman" w:cs="Times New Roman"/>
          <w:b/>
          <w:bCs/>
        </w:rPr>
        <w:t xml:space="preserve"> CIESZKÓW</w:t>
      </w:r>
    </w:p>
    <w:p w14:paraId="1D1DCCA9" w14:textId="50182A96" w:rsidR="00BE66AC" w:rsidRPr="001E39BA" w:rsidRDefault="00BE66AC" w:rsidP="001E39BA">
      <w:pPr>
        <w:pStyle w:val="Bezodstpw"/>
        <w:jc w:val="center"/>
        <w:rPr>
          <w:rFonts w:ascii="Times New Roman" w:hAnsi="Times New Roman" w:cs="Times New Roman"/>
        </w:rPr>
      </w:pPr>
      <w:r w:rsidRPr="001E39BA">
        <w:rPr>
          <w:rFonts w:ascii="Times New Roman" w:hAnsi="Times New Roman" w:cs="Times New Roman"/>
          <w:b/>
          <w:bCs/>
        </w:rPr>
        <w:t xml:space="preserve">z dnia </w:t>
      </w:r>
      <w:r w:rsidR="0065202A" w:rsidRPr="001E39BA">
        <w:rPr>
          <w:rFonts w:ascii="Times New Roman" w:hAnsi="Times New Roman" w:cs="Times New Roman"/>
          <w:b/>
          <w:bCs/>
        </w:rPr>
        <w:t>…</w:t>
      </w:r>
      <w:r w:rsidR="001E39BA" w:rsidRPr="001E39BA">
        <w:rPr>
          <w:rFonts w:ascii="Times New Roman" w:hAnsi="Times New Roman" w:cs="Times New Roman"/>
          <w:b/>
          <w:bCs/>
        </w:rPr>
        <w:t xml:space="preserve"> </w:t>
      </w:r>
      <w:r w:rsidRPr="001E39BA">
        <w:rPr>
          <w:rFonts w:ascii="Times New Roman" w:hAnsi="Times New Roman" w:cs="Times New Roman"/>
          <w:b/>
          <w:bCs/>
        </w:rPr>
        <w:t>202</w:t>
      </w:r>
      <w:r w:rsidR="0065202A" w:rsidRPr="001E39BA">
        <w:rPr>
          <w:rFonts w:ascii="Times New Roman" w:hAnsi="Times New Roman" w:cs="Times New Roman"/>
          <w:b/>
          <w:bCs/>
        </w:rPr>
        <w:t>6</w:t>
      </w:r>
      <w:r w:rsidRPr="001E39BA">
        <w:rPr>
          <w:rFonts w:ascii="Times New Roman" w:hAnsi="Times New Roman" w:cs="Times New Roman"/>
          <w:b/>
          <w:bCs/>
        </w:rPr>
        <w:t xml:space="preserve"> r.</w:t>
      </w:r>
    </w:p>
    <w:p w14:paraId="221A1CB4" w14:textId="77777777" w:rsidR="001E39BA" w:rsidRDefault="001E39BA" w:rsidP="00BE66AC">
      <w:pPr>
        <w:rPr>
          <w:b/>
          <w:bCs/>
        </w:rPr>
      </w:pPr>
    </w:p>
    <w:p w14:paraId="2C599CE5" w14:textId="56897C2E" w:rsidR="00BE66AC" w:rsidRPr="001E39BA" w:rsidRDefault="00BE66AC" w:rsidP="001E39BA">
      <w:pPr>
        <w:jc w:val="center"/>
        <w:rPr>
          <w:rFonts w:ascii="Times New Roman" w:hAnsi="Times New Roman" w:cs="Times New Roman"/>
          <w:b/>
          <w:bCs/>
        </w:rPr>
      </w:pPr>
      <w:r w:rsidRPr="001E39BA">
        <w:rPr>
          <w:rFonts w:ascii="Times New Roman" w:hAnsi="Times New Roman" w:cs="Times New Roman"/>
          <w:b/>
          <w:bCs/>
        </w:rPr>
        <w:t xml:space="preserve">w sprawie ustanowienia służebności gruntowej na działce oznaczonej ewidencyjnie nr </w:t>
      </w:r>
      <w:r w:rsidR="00D97B17" w:rsidRPr="001E39BA">
        <w:rPr>
          <w:rFonts w:ascii="Times New Roman" w:hAnsi="Times New Roman" w:cs="Times New Roman"/>
          <w:b/>
          <w:bCs/>
        </w:rPr>
        <w:t>257</w:t>
      </w:r>
      <w:r w:rsidRPr="001E39BA">
        <w:rPr>
          <w:rFonts w:ascii="Times New Roman" w:hAnsi="Times New Roman" w:cs="Times New Roman"/>
          <w:b/>
          <w:bCs/>
        </w:rPr>
        <w:t>, położonej</w:t>
      </w:r>
      <w:r w:rsidR="0065202A" w:rsidRPr="001E39BA">
        <w:rPr>
          <w:rFonts w:ascii="Times New Roman" w:hAnsi="Times New Roman" w:cs="Times New Roman"/>
          <w:b/>
          <w:bCs/>
        </w:rPr>
        <w:t xml:space="preserve"> </w:t>
      </w:r>
      <w:r w:rsidRPr="001E39BA">
        <w:rPr>
          <w:rFonts w:ascii="Times New Roman" w:hAnsi="Times New Roman" w:cs="Times New Roman"/>
          <w:b/>
          <w:bCs/>
        </w:rPr>
        <w:t xml:space="preserve">w miejscowości </w:t>
      </w:r>
      <w:r w:rsidR="0065202A" w:rsidRPr="001E39BA">
        <w:rPr>
          <w:rFonts w:ascii="Times New Roman" w:hAnsi="Times New Roman" w:cs="Times New Roman"/>
          <w:b/>
          <w:bCs/>
        </w:rPr>
        <w:t>Cieszków</w:t>
      </w:r>
      <w:r w:rsidRPr="001E39BA">
        <w:rPr>
          <w:rFonts w:ascii="Times New Roman" w:hAnsi="Times New Roman" w:cs="Times New Roman"/>
          <w:b/>
          <w:bCs/>
        </w:rPr>
        <w:t>, stanowiącej własność Gminy</w:t>
      </w:r>
      <w:r w:rsidR="0065202A" w:rsidRPr="001E39BA">
        <w:rPr>
          <w:rFonts w:ascii="Times New Roman" w:hAnsi="Times New Roman" w:cs="Times New Roman"/>
          <w:b/>
          <w:bCs/>
        </w:rPr>
        <w:t xml:space="preserve"> Cieszków</w:t>
      </w:r>
    </w:p>
    <w:p w14:paraId="552F1839" w14:textId="016364AB" w:rsidR="00BE66AC" w:rsidRPr="001E39BA" w:rsidRDefault="00BE66AC" w:rsidP="001E39BA">
      <w:pPr>
        <w:jc w:val="both"/>
        <w:rPr>
          <w:rFonts w:ascii="Times New Roman" w:hAnsi="Times New Roman" w:cs="Times New Roman"/>
        </w:rPr>
      </w:pPr>
      <w:r w:rsidRPr="001E39BA">
        <w:rPr>
          <w:rFonts w:ascii="Times New Roman" w:hAnsi="Times New Roman" w:cs="Times New Roman"/>
        </w:rPr>
        <w:t xml:space="preserve">Na podstawie art. 18 ust. 2 pkt 9 lit. a ustawy z dnia 8 marca 1990 r. o samorządzie gminnym </w:t>
      </w:r>
      <w:r w:rsidR="001E39BA">
        <w:rPr>
          <w:rFonts w:ascii="Times New Roman" w:hAnsi="Times New Roman" w:cs="Times New Roman"/>
        </w:rPr>
        <w:t xml:space="preserve">                   </w:t>
      </w:r>
      <w:r w:rsidRPr="001E39BA">
        <w:rPr>
          <w:rFonts w:ascii="Times New Roman" w:hAnsi="Times New Roman" w:cs="Times New Roman"/>
        </w:rPr>
        <w:t>(Dz. U.</w:t>
      </w:r>
      <w:r w:rsidR="00DB21A2">
        <w:rPr>
          <w:rFonts w:ascii="Times New Roman" w:hAnsi="Times New Roman" w:cs="Times New Roman"/>
        </w:rPr>
        <w:t xml:space="preserve"> </w:t>
      </w:r>
      <w:r w:rsidRPr="001E39BA">
        <w:rPr>
          <w:rFonts w:ascii="Times New Roman" w:hAnsi="Times New Roman" w:cs="Times New Roman"/>
        </w:rPr>
        <w:t>z 202</w:t>
      </w:r>
      <w:r w:rsidR="0065202A" w:rsidRPr="001E39BA">
        <w:rPr>
          <w:rFonts w:ascii="Times New Roman" w:hAnsi="Times New Roman" w:cs="Times New Roman"/>
        </w:rPr>
        <w:t>5</w:t>
      </w:r>
      <w:r w:rsidRPr="001E39BA">
        <w:rPr>
          <w:rFonts w:ascii="Times New Roman" w:hAnsi="Times New Roman" w:cs="Times New Roman"/>
        </w:rPr>
        <w:t xml:space="preserve"> r. poz. </w:t>
      </w:r>
      <w:r w:rsidR="0065202A" w:rsidRPr="001E39BA">
        <w:rPr>
          <w:rFonts w:ascii="Times New Roman" w:hAnsi="Times New Roman" w:cs="Times New Roman"/>
        </w:rPr>
        <w:t>1153</w:t>
      </w:r>
      <w:r w:rsidRPr="001E39BA">
        <w:rPr>
          <w:rFonts w:ascii="Times New Roman" w:hAnsi="Times New Roman" w:cs="Times New Roman"/>
        </w:rPr>
        <w:t xml:space="preserve">), </w:t>
      </w:r>
      <w:r w:rsidR="0065202A" w:rsidRPr="001E39BA">
        <w:rPr>
          <w:rFonts w:ascii="Times New Roman" w:hAnsi="Times New Roman" w:cs="Times New Roman"/>
        </w:rPr>
        <w:t xml:space="preserve">art. 288 Kodeksu Cywilnego (Dz. U. z 2025 poz. 1071) </w:t>
      </w:r>
      <w:r w:rsidRPr="001E39BA">
        <w:rPr>
          <w:rFonts w:ascii="Times New Roman" w:hAnsi="Times New Roman" w:cs="Times New Roman"/>
        </w:rPr>
        <w:t xml:space="preserve">Rada Gminy </w:t>
      </w:r>
      <w:r w:rsidR="0065202A" w:rsidRPr="001E39BA">
        <w:rPr>
          <w:rFonts w:ascii="Times New Roman" w:hAnsi="Times New Roman" w:cs="Times New Roman"/>
        </w:rPr>
        <w:t>Cieszków</w:t>
      </w:r>
      <w:r w:rsidRPr="001E39BA">
        <w:rPr>
          <w:rFonts w:ascii="Times New Roman" w:hAnsi="Times New Roman" w:cs="Times New Roman"/>
        </w:rPr>
        <w:t xml:space="preserve"> uchwala, co następuje:</w:t>
      </w:r>
    </w:p>
    <w:p w14:paraId="1689C461" w14:textId="5724CE8F" w:rsidR="00BE66AC" w:rsidRPr="001E39BA" w:rsidRDefault="00BE66AC" w:rsidP="001E39BA">
      <w:pPr>
        <w:pStyle w:val="Bezodstpw"/>
        <w:jc w:val="both"/>
        <w:rPr>
          <w:rFonts w:ascii="Times New Roman" w:hAnsi="Times New Roman" w:cs="Times New Roman"/>
        </w:rPr>
      </w:pPr>
      <w:r w:rsidRPr="001E39BA">
        <w:rPr>
          <w:rFonts w:ascii="Times New Roman" w:hAnsi="Times New Roman" w:cs="Times New Roman"/>
          <w:b/>
          <w:bCs/>
        </w:rPr>
        <w:t>§ 1.</w:t>
      </w:r>
      <w:r w:rsidRPr="001E39BA">
        <w:rPr>
          <w:rFonts w:ascii="Times New Roman" w:hAnsi="Times New Roman" w:cs="Times New Roman"/>
        </w:rPr>
        <w:t xml:space="preserve"> 1. Wyraża się zgodę na ustanowienie  </w:t>
      </w:r>
      <w:r w:rsidR="003A43F9" w:rsidRPr="001E39BA">
        <w:rPr>
          <w:rFonts w:ascii="Times New Roman" w:hAnsi="Times New Roman" w:cs="Times New Roman"/>
        </w:rPr>
        <w:t xml:space="preserve">nieodpłatnej </w:t>
      </w:r>
      <w:r w:rsidRPr="001E39BA">
        <w:rPr>
          <w:rFonts w:ascii="Times New Roman" w:hAnsi="Times New Roman" w:cs="Times New Roman"/>
        </w:rPr>
        <w:t>służebności gruntowej</w:t>
      </w:r>
      <w:r w:rsidR="0065202A" w:rsidRPr="001E39BA">
        <w:rPr>
          <w:rFonts w:ascii="Times New Roman" w:hAnsi="Times New Roman" w:cs="Times New Roman"/>
        </w:rPr>
        <w:t xml:space="preserve"> </w:t>
      </w:r>
      <w:r w:rsidRPr="001E39BA">
        <w:rPr>
          <w:rFonts w:ascii="Times New Roman" w:hAnsi="Times New Roman" w:cs="Times New Roman"/>
        </w:rPr>
        <w:t xml:space="preserve"> polegającej na prawie</w:t>
      </w:r>
      <w:r w:rsidR="00D97B17" w:rsidRPr="001E39BA">
        <w:rPr>
          <w:rFonts w:ascii="Times New Roman" w:hAnsi="Times New Roman" w:cs="Times New Roman"/>
        </w:rPr>
        <w:t xml:space="preserve"> </w:t>
      </w:r>
      <w:r w:rsidRPr="001E39BA">
        <w:rPr>
          <w:rFonts w:ascii="Times New Roman" w:hAnsi="Times New Roman" w:cs="Times New Roman"/>
        </w:rPr>
        <w:t xml:space="preserve">przechodu i przejazdu do działki nr </w:t>
      </w:r>
      <w:r w:rsidR="0065202A" w:rsidRPr="001E39BA">
        <w:rPr>
          <w:rFonts w:ascii="Times New Roman" w:hAnsi="Times New Roman" w:cs="Times New Roman"/>
        </w:rPr>
        <w:t>2</w:t>
      </w:r>
      <w:r w:rsidR="003A43F9" w:rsidRPr="001E39BA">
        <w:rPr>
          <w:rFonts w:ascii="Times New Roman" w:hAnsi="Times New Roman" w:cs="Times New Roman"/>
        </w:rPr>
        <w:t>56/1</w:t>
      </w:r>
      <w:r w:rsidRPr="001E39BA">
        <w:rPr>
          <w:rFonts w:ascii="Times New Roman" w:hAnsi="Times New Roman" w:cs="Times New Roman"/>
        </w:rPr>
        <w:t>, położonej</w:t>
      </w:r>
      <w:r w:rsidR="003A43F9" w:rsidRPr="001E39BA">
        <w:rPr>
          <w:rFonts w:ascii="Times New Roman" w:hAnsi="Times New Roman" w:cs="Times New Roman"/>
        </w:rPr>
        <w:t xml:space="preserve"> </w:t>
      </w:r>
      <w:r w:rsidRPr="001E39BA">
        <w:rPr>
          <w:rFonts w:ascii="Times New Roman" w:hAnsi="Times New Roman" w:cs="Times New Roman"/>
        </w:rPr>
        <w:t xml:space="preserve">w </w:t>
      </w:r>
      <w:r w:rsidR="003A43F9" w:rsidRPr="001E39BA">
        <w:rPr>
          <w:rFonts w:ascii="Times New Roman" w:hAnsi="Times New Roman" w:cs="Times New Roman"/>
        </w:rPr>
        <w:t>Cieszkowie ul. Kolejowa 12</w:t>
      </w:r>
      <w:r w:rsidRPr="001E39BA">
        <w:rPr>
          <w:rFonts w:ascii="Times New Roman" w:hAnsi="Times New Roman" w:cs="Times New Roman"/>
        </w:rPr>
        <w:t xml:space="preserve">, obręb geodezyjny </w:t>
      </w:r>
      <w:r w:rsidR="003A43F9" w:rsidRPr="001E39BA">
        <w:rPr>
          <w:rFonts w:ascii="Times New Roman" w:hAnsi="Times New Roman" w:cs="Times New Roman"/>
        </w:rPr>
        <w:t>Cieszków</w:t>
      </w:r>
      <w:r w:rsidRPr="001E39BA">
        <w:rPr>
          <w:rFonts w:ascii="Times New Roman" w:hAnsi="Times New Roman" w:cs="Times New Roman"/>
        </w:rPr>
        <w:t xml:space="preserve"> na rzecz jej każdoczesnego właściciela poprzez nieruchomość</w:t>
      </w:r>
      <w:r w:rsidR="00D97B17" w:rsidRPr="001E39BA">
        <w:rPr>
          <w:rFonts w:ascii="Times New Roman" w:hAnsi="Times New Roman" w:cs="Times New Roman"/>
        </w:rPr>
        <w:t xml:space="preserve"> </w:t>
      </w:r>
      <w:r w:rsidRPr="001E39BA">
        <w:rPr>
          <w:rFonts w:ascii="Times New Roman" w:hAnsi="Times New Roman" w:cs="Times New Roman"/>
        </w:rPr>
        <w:t>oznaczoną jako działka nr</w:t>
      </w:r>
      <w:r w:rsidR="003A43F9" w:rsidRPr="001E39BA">
        <w:rPr>
          <w:rFonts w:ascii="Times New Roman" w:hAnsi="Times New Roman" w:cs="Times New Roman"/>
        </w:rPr>
        <w:t xml:space="preserve"> 257</w:t>
      </w:r>
      <w:r w:rsidR="00D97B17" w:rsidRPr="001E39BA">
        <w:rPr>
          <w:rFonts w:ascii="Times New Roman" w:hAnsi="Times New Roman" w:cs="Times New Roman"/>
        </w:rPr>
        <w:t xml:space="preserve"> ul. Kolejowa 10 i 10 A,</w:t>
      </w:r>
      <w:r w:rsidR="003A43F9" w:rsidRPr="001E39BA">
        <w:rPr>
          <w:rFonts w:ascii="Times New Roman" w:hAnsi="Times New Roman" w:cs="Times New Roman"/>
        </w:rPr>
        <w:t xml:space="preserve"> obręb Cieszków</w:t>
      </w:r>
      <w:r w:rsidRPr="001E39BA">
        <w:rPr>
          <w:rFonts w:ascii="Times New Roman" w:hAnsi="Times New Roman" w:cs="Times New Roman"/>
        </w:rPr>
        <w:t xml:space="preserve"> , dla której Sąd Rejonowy w </w:t>
      </w:r>
      <w:r w:rsidR="003A43F9" w:rsidRPr="001E39BA">
        <w:rPr>
          <w:rFonts w:ascii="Times New Roman" w:hAnsi="Times New Roman" w:cs="Times New Roman"/>
        </w:rPr>
        <w:t>Miliczu</w:t>
      </w:r>
      <w:r w:rsidRPr="001E39BA">
        <w:rPr>
          <w:rFonts w:ascii="Times New Roman" w:hAnsi="Times New Roman" w:cs="Times New Roman"/>
        </w:rPr>
        <w:t xml:space="preserve">  prowadzi księgę wieczystą nr KW </w:t>
      </w:r>
      <w:r w:rsidR="003A43F9" w:rsidRPr="001E39BA">
        <w:rPr>
          <w:rFonts w:ascii="Times New Roman" w:hAnsi="Times New Roman" w:cs="Times New Roman"/>
        </w:rPr>
        <w:t>WR1M</w:t>
      </w:r>
      <w:r w:rsidRPr="001E39BA">
        <w:rPr>
          <w:rFonts w:ascii="Times New Roman" w:hAnsi="Times New Roman" w:cs="Times New Roman"/>
        </w:rPr>
        <w:t>/</w:t>
      </w:r>
      <w:r w:rsidR="003A43F9" w:rsidRPr="001E39BA">
        <w:rPr>
          <w:rFonts w:ascii="Times New Roman" w:hAnsi="Times New Roman" w:cs="Times New Roman"/>
        </w:rPr>
        <w:t>00030761/3</w:t>
      </w:r>
      <w:r w:rsidRPr="001E39BA">
        <w:rPr>
          <w:rFonts w:ascii="Times New Roman" w:hAnsi="Times New Roman" w:cs="Times New Roman"/>
        </w:rPr>
        <w:t xml:space="preserve">, stanowiącą własność Gminy </w:t>
      </w:r>
      <w:r w:rsidR="003A43F9" w:rsidRPr="001E39BA">
        <w:rPr>
          <w:rFonts w:ascii="Times New Roman" w:hAnsi="Times New Roman" w:cs="Times New Roman"/>
        </w:rPr>
        <w:t>Cieszków</w:t>
      </w:r>
      <w:r w:rsidRPr="001E39BA">
        <w:rPr>
          <w:rFonts w:ascii="Times New Roman" w:hAnsi="Times New Roman" w:cs="Times New Roman"/>
        </w:rPr>
        <w:t>.</w:t>
      </w:r>
    </w:p>
    <w:p w14:paraId="5AAE1751" w14:textId="77777777" w:rsidR="001E39BA" w:rsidRDefault="001E39BA" w:rsidP="001E39BA">
      <w:pPr>
        <w:pStyle w:val="Bezodstpw"/>
        <w:jc w:val="both"/>
        <w:rPr>
          <w:rFonts w:ascii="Times New Roman" w:hAnsi="Times New Roman" w:cs="Times New Roman"/>
        </w:rPr>
      </w:pPr>
    </w:p>
    <w:p w14:paraId="3E3F6CBE" w14:textId="3A153564" w:rsidR="00BE66AC" w:rsidRPr="001E39BA" w:rsidRDefault="00BE66AC" w:rsidP="001E39BA">
      <w:pPr>
        <w:pStyle w:val="Bezodstpw"/>
        <w:jc w:val="both"/>
        <w:rPr>
          <w:rFonts w:ascii="Times New Roman" w:hAnsi="Times New Roman" w:cs="Times New Roman"/>
        </w:rPr>
      </w:pPr>
      <w:r w:rsidRPr="001E39BA">
        <w:rPr>
          <w:rFonts w:ascii="Times New Roman" w:hAnsi="Times New Roman" w:cs="Times New Roman"/>
        </w:rPr>
        <w:t>2. Służebność gruntową, o której mowa w ust. 1. ustanawia się na czas nieokreślony.</w:t>
      </w:r>
    </w:p>
    <w:p w14:paraId="0C41506C" w14:textId="77777777" w:rsidR="001E39BA" w:rsidRDefault="001E39BA" w:rsidP="001E39BA">
      <w:pPr>
        <w:pStyle w:val="Bezodstpw"/>
        <w:jc w:val="both"/>
        <w:rPr>
          <w:rFonts w:ascii="Times New Roman" w:hAnsi="Times New Roman" w:cs="Times New Roman"/>
        </w:rPr>
      </w:pPr>
    </w:p>
    <w:p w14:paraId="223B9502" w14:textId="798391F7" w:rsidR="00BE66AC" w:rsidRPr="001E39BA" w:rsidRDefault="00BE66AC" w:rsidP="001E39BA">
      <w:pPr>
        <w:pStyle w:val="Bezodstpw"/>
        <w:jc w:val="both"/>
        <w:rPr>
          <w:rFonts w:ascii="Times New Roman" w:hAnsi="Times New Roman" w:cs="Times New Roman"/>
        </w:rPr>
      </w:pPr>
      <w:r w:rsidRPr="001E39BA">
        <w:rPr>
          <w:rFonts w:ascii="Times New Roman" w:hAnsi="Times New Roman" w:cs="Times New Roman"/>
        </w:rPr>
        <w:t xml:space="preserve">3. Przebieg służebności </w:t>
      </w:r>
      <w:r w:rsidR="00324FCE">
        <w:rPr>
          <w:rFonts w:ascii="Times New Roman" w:hAnsi="Times New Roman" w:cs="Times New Roman"/>
        </w:rPr>
        <w:t xml:space="preserve">w </w:t>
      </w:r>
      <w:r w:rsidR="00D97B17" w:rsidRPr="001E39BA">
        <w:rPr>
          <w:rFonts w:ascii="Times New Roman" w:hAnsi="Times New Roman" w:cs="Times New Roman"/>
        </w:rPr>
        <w:t>pas</w:t>
      </w:r>
      <w:r w:rsidR="00324FCE">
        <w:rPr>
          <w:rFonts w:ascii="Times New Roman" w:hAnsi="Times New Roman" w:cs="Times New Roman"/>
        </w:rPr>
        <w:t>ie</w:t>
      </w:r>
      <w:r w:rsidR="00D97B17" w:rsidRPr="001E39BA">
        <w:rPr>
          <w:rFonts w:ascii="Times New Roman" w:hAnsi="Times New Roman" w:cs="Times New Roman"/>
        </w:rPr>
        <w:t xml:space="preserve"> gruntu o szerokości 4 metrów i powierzchni 55 m²</w:t>
      </w:r>
      <w:r w:rsidR="00324FCE">
        <w:rPr>
          <w:rFonts w:ascii="Times New Roman" w:hAnsi="Times New Roman" w:cs="Times New Roman"/>
        </w:rPr>
        <w:t>,</w:t>
      </w:r>
      <w:r w:rsidR="00D97B17" w:rsidRPr="001E39BA">
        <w:rPr>
          <w:rFonts w:ascii="Times New Roman" w:hAnsi="Times New Roman" w:cs="Times New Roman"/>
        </w:rPr>
        <w:t xml:space="preserve"> </w:t>
      </w:r>
      <w:r w:rsidRPr="001E39BA">
        <w:rPr>
          <w:rFonts w:ascii="Times New Roman" w:hAnsi="Times New Roman" w:cs="Times New Roman"/>
        </w:rPr>
        <w:t xml:space="preserve">o której mowa </w:t>
      </w:r>
      <w:r w:rsidR="00324FCE">
        <w:rPr>
          <w:rFonts w:ascii="Times New Roman" w:hAnsi="Times New Roman" w:cs="Times New Roman"/>
        </w:rPr>
        <w:t xml:space="preserve">        </w:t>
      </w:r>
      <w:r w:rsidR="00C30397">
        <w:rPr>
          <w:rFonts w:ascii="Times New Roman" w:hAnsi="Times New Roman" w:cs="Times New Roman"/>
        </w:rPr>
        <w:t xml:space="preserve">   </w:t>
      </w:r>
      <w:r w:rsidRPr="001E39BA">
        <w:rPr>
          <w:rFonts w:ascii="Times New Roman" w:hAnsi="Times New Roman" w:cs="Times New Roman"/>
        </w:rPr>
        <w:t xml:space="preserve">w ust. 1 </w:t>
      </w:r>
      <w:r w:rsidR="00D97B17" w:rsidRPr="001E39BA">
        <w:rPr>
          <w:rFonts w:ascii="Times New Roman" w:hAnsi="Times New Roman" w:cs="Times New Roman"/>
        </w:rPr>
        <w:t xml:space="preserve"> </w:t>
      </w:r>
      <w:r w:rsidRPr="001E39BA">
        <w:rPr>
          <w:rFonts w:ascii="Times New Roman" w:hAnsi="Times New Roman" w:cs="Times New Roman"/>
        </w:rPr>
        <w:t>określa załącznik graficzny do niniejszej uchwały.</w:t>
      </w:r>
    </w:p>
    <w:p w14:paraId="69E0DA71" w14:textId="77777777" w:rsidR="00D97B17" w:rsidRPr="001E39BA" w:rsidRDefault="00D97B17" w:rsidP="001E39BA">
      <w:pPr>
        <w:pStyle w:val="Bezodstpw"/>
        <w:jc w:val="both"/>
        <w:rPr>
          <w:rFonts w:ascii="Times New Roman" w:hAnsi="Times New Roman" w:cs="Times New Roman"/>
        </w:rPr>
      </w:pPr>
    </w:p>
    <w:p w14:paraId="62D03B5A" w14:textId="7BD43F0D" w:rsidR="00BE66AC" w:rsidRPr="001E39BA" w:rsidRDefault="00BE66AC" w:rsidP="001E39BA">
      <w:pPr>
        <w:pStyle w:val="Bezodstpw"/>
        <w:jc w:val="both"/>
        <w:rPr>
          <w:rFonts w:ascii="Times New Roman" w:hAnsi="Times New Roman" w:cs="Times New Roman"/>
        </w:rPr>
      </w:pPr>
      <w:r w:rsidRPr="001E39BA">
        <w:rPr>
          <w:rFonts w:ascii="Times New Roman" w:hAnsi="Times New Roman" w:cs="Times New Roman"/>
          <w:b/>
          <w:bCs/>
        </w:rPr>
        <w:t>§ 2.</w:t>
      </w:r>
      <w:r w:rsidRPr="001E39BA">
        <w:rPr>
          <w:rFonts w:ascii="Times New Roman" w:hAnsi="Times New Roman" w:cs="Times New Roman"/>
        </w:rPr>
        <w:t xml:space="preserve"> Wykonanie uchwały powierza się Wójtowi Gminy </w:t>
      </w:r>
      <w:r w:rsidR="00324FCE">
        <w:rPr>
          <w:rFonts w:ascii="Times New Roman" w:hAnsi="Times New Roman" w:cs="Times New Roman"/>
        </w:rPr>
        <w:t>Cieszków</w:t>
      </w:r>
      <w:r w:rsidRPr="001E39BA">
        <w:rPr>
          <w:rFonts w:ascii="Times New Roman" w:hAnsi="Times New Roman" w:cs="Times New Roman"/>
        </w:rPr>
        <w:t>.</w:t>
      </w:r>
    </w:p>
    <w:p w14:paraId="2D977BAD" w14:textId="77777777" w:rsidR="00D97B17" w:rsidRPr="001E39BA" w:rsidRDefault="00D97B17" w:rsidP="001E39BA">
      <w:pPr>
        <w:pStyle w:val="Bezodstpw"/>
        <w:jc w:val="both"/>
        <w:rPr>
          <w:rFonts w:ascii="Times New Roman" w:hAnsi="Times New Roman" w:cs="Times New Roman"/>
        </w:rPr>
      </w:pPr>
    </w:p>
    <w:p w14:paraId="6981CC6D" w14:textId="7C6E1B11" w:rsidR="00BE66AC" w:rsidRPr="001E39BA" w:rsidRDefault="00BE66AC" w:rsidP="001E39BA">
      <w:pPr>
        <w:pStyle w:val="Bezodstpw"/>
        <w:jc w:val="both"/>
        <w:rPr>
          <w:rFonts w:ascii="Times New Roman" w:hAnsi="Times New Roman" w:cs="Times New Roman"/>
        </w:rPr>
      </w:pPr>
      <w:r w:rsidRPr="001E39BA">
        <w:rPr>
          <w:rFonts w:ascii="Times New Roman" w:hAnsi="Times New Roman" w:cs="Times New Roman"/>
          <w:b/>
          <w:bCs/>
        </w:rPr>
        <w:t>§ 3.</w:t>
      </w:r>
      <w:r w:rsidRPr="001E39BA">
        <w:rPr>
          <w:rFonts w:ascii="Times New Roman" w:hAnsi="Times New Roman" w:cs="Times New Roman"/>
        </w:rPr>
        <w:t xml:space="preserve"> Uchwała wchodzi w życie z dniem podjęcia.</w:t>
      </w:r>
      <w:r w:rsidR="00D97B17" w:rsidRPr="001E39BA">
        <w:rPr>
          <w:rFonts w:ascii="Times New Roman" w:hAnsi="Times New Roman" w:cs="Times New Roman"/>
        </w:rPr>
        <w:t xml:space="preserve"> </w:t>
      </w:r>
    </w:p>
    <w:p w14:paraId="5E9DF8FC" w14:textId="77777777" w:rsidR="00D97B17" w:rsidRDefault="00D97B17" w:rsidP="00BE66AC"/>
    <w:p w14:paraId="184E5715" w14:textId="40B6E7D9" w:rsidR="00BE66AC" w:rsidRDefault="00D97B17" w:rsidP="001E39BA">
      <w:r>
        <w:t xml:space="preserve">                                                                                                                          </w:t>
      </w:r>
    </w:p>
    <w:p w14:paraId="270D1433" w14:textId="77777777" w:rsidR="00E1718A" w:rsidRDefault="00E1718A" w:rsidP="00BE66AC"/>
    <w:p w14:paraId="37103B6D" w14:textId="77777777" w:rsidR="00E1718A" w:rsidRDefault="00E1718A" w:rsidP="00BE66AC"/>
    <w:p w14:paraId="077A6F4B" w14:textId="77777777" w:rsidR="00E1718A" w:rsidRDefault="00E1718A" w:rsidP="00BE66AC"/>
    <w:p w14:paraId="13752E8E" w14:textId="77777777" w:rsidR="00E1718A" w:rsidRDefault="00E1718A" w:rsidP="00BE66AC"/>
    <w:p w14:paraId="20976258" w14:textId="77777777" w:rsidR="00E1718A" w:rsidRDefault="00E1718A" w:rsidP="00BE66AC"/>
    <w:p w14:paraId="470AE671" w14:textId="77777777" w:rsidR="00E1718A" w:rsidRDefault="00E1718A" w:rsidP="00BE66AC"/>
    <w:p w14:paraId="5057A01E" w14:textId="77777777" w:rsidR="00E1718A" w:rsidRDefault="00E1718A" w:rsidP="00BE66AC"/>
    <w:p w14:paraId="29DFF76B" w14:textId="77777777" w:rsidR="00E1718A" w:rsidRDefault="00E1718A" w:rsidP="00BE66AC"/>
    <w:p w14:paraId="649181A0" w14:textId="77777777" w:rsidR="001E39BA" w:rsidRDefault="001E39BA" w:rsidP="00BE66AC"/>
    <w:p w14:paraId="11FDB2C8" w14:textId="77777777" w:rsidR="001E39BA" w:rsidRDefault="001E39BA" w:rsidP="00BE66AC"/>
    <w:p w14:paraId="0CB1C5A0" w14:textId="77777777" w:rsidR="001E39BA" w:rsidRDefault="001E39BA" w:rsidP="00BE66AC"/>
    <w:p w14:paraId="1C8AD034" w14:textId="77777777" w:rsidR="001E39BA" w:rsidRDefault="001E39BA" w:rsidP="00BE66AC"/>
    <w:p w14:paraId="7C8509BC" w14:textId="77777777" w:rsidR="001E39BA" w:rsidRDefault="001E39BA" w:rsidP="00BE66AC"/>
    <w:p w14:paraId="47DE76DF" w14:textId="77777777" w:rsidR="001E39BA" w:rsidRDefault="001E39BA" w:rsidP="00BE66AC"/>
    <w:p w14:paraId="40DC26FF" w14:textId="77777777" w:rsidR="00E1718A" w:rsidRDefault="00E1718A" w:rsidP="00BE66AC"/>
    <w:p w14:paraId="60C8766C" w14:textId="082A70F0" w:rsidR="00E1718A" w:rsidRPr="001E39BA" w:rsidRDefault="001E39BA" w:rsidP="00BE66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Uzasadnienie:</w:t>
      </w:r>
    </w:p>
    <w:p w14:paraId="16014ECB" w14:textId="00B31066" w:rsidR="00E1718A" w:rsidRPr="001E39BA" w:rsidRDefault="00E1718A" w:rsidP="001E39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9BA">
        <w:rPr>
          <w:rFonts w:ascii="Times New Roman" w:hAnsi="Times New Roman" w:cs="Times New Roman"/>
          <w:sz w:val="24"/>
          <w:szCs w:val="24"/>
        </w:rPr>
        <w:t xml:space="preserve">Właściciel nieruchomości położonej w Cieszkowie przy ul. Kolejowej 12, oznaczonej geodezyjnie działki 256/1 obręb Cieszków złożył wniosek do Wójta Gminy Cieszków </w:t>
      </w:r>
      <w:r w:rsidR="00324F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E39BA">
        <w:rPr>
          <w:rFonts w:ascii="Times New Roman" w:hAnsi="Times New Roman" w:cs="Times New Roman"/>
          <w:sz w:val="24"/>
          <w:szCs w:val="24"/>
        </w:rPr>
        <w:t>o ustanowienie służebności przechodu i przejazdu do swojej nieruchomości. Na podstawie art. 18 ust. 2, pkt 9  lit. a, w związku z art. 288 Kodeksu Cywilnego, można ustanowić służebność przechodu i przejazdu jeśli nie występuje inna droga. Na podstawie niniejszej Uchwały Rady Gminy zostanie dokonany wpis służebności, obciążający Księgę Wieczystą</w:t>
      </w:r>
      <w:r w:rsidR="001E39BA">
        <w:rPr>
          <w:rFonts w:ascii="Times New Roman" w:hAnsi="Times New Roman" w:cs="Times New Roman"/>
          <w:sz w:val="24"/>
          <w:szCs w:val="24"/>
        </w:rPr>
        <w:t xml:space="preserve"> </w:t>
      </w:r>
      <w:r w:rsidRPr="001E39BA">
        <w:rPr>
          <w:rFonts w:ascii="Times New Roman" w:hAnsi="Times New Roman" w:cs="Times New Roman"/>
          <w:sz w:val="24"/>
          <w:szCs w:val="24"/>
        </w:rPr>
        <w:t>WR1M/00030761/3</w:t>
      </w:r>
      <w:r w:rsidR="00986CF5" w:rsidRPr="001E39BA">
        <w:rPr>
          <w:rFonts w:ascii="Times New Roman" w:hAnsi="Times New Roman" w:cs="Times New Roman"/>
          <w:sz w:val="24"/>
          <w:szCs w:val="24"/>
        </w:rPr>
        <w:t>.</w:t>
      </w:r>
    </w:p>
    <w:sectPr w:rsidR="00E1718A" w:rsidRPr="001E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AC"/>
    <w:rsid w:val="00024920"/>
    <w:rsid w:val="00085B16"/>
    <w:rsid w:val="001E39BA"/>
    <w:rsid w:val="002B4AF0"/>
    <w:rsid w:val="00324FCE"/>
    <w:rsid w:val="003A43F9"/>
    <w:rsid w:val="00572681"/>
    <w:rsid w:val="0065202A"/>
    <w:rsid w:val="008069FE"/>
    <w:rsid w:val="009825BA"/>
    <w:rsid w:val="00986CF5"/>
    <w:rsid w:val="009C73A7"/>
    <w:rsid w:val="00B87828"/>
    <w:rsid w:val="00BE66AC"/>
    <w:rsid w:val="00C25496"/>
    <w:rsid w:val="00C30397"/>
    <w:rsid w:val="00C9515E"/>
    <w:rsid w:val="00D97B17"/>
    <w:rsid w:val="00DB21A2"/>
    <w:rsid w:val="00E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5472"/>
  <w15:chartTrackingRefBased/>
  <w15:docId w15:val="{53AE65A6-9753-481E-8828-599CC942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6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6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6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6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66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6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66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6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66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66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6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66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66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6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66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66A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E3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b.pachurka@cieszkow.local</dc:creator>
  <cp:keywords/>
  <dc:description/>
  <cp:lastModifiedBy>Marta Mądrecka</cp:lastModifiedBy>
  <cp:revision>7</cp:revision>
  <cp:lastPrinted>2026-03-05T09:25:00Z</cp:lastPrinted>
  <dcterms:created xsi:type="dcterms:W3CDTF">2026-03-03T07:11:00Z</dcterms:created>
  <dcterms:modified xsi:type="dcterms:W3CDTF">2026-03-05T10:01:00Z</dcterms:modified>
</cp:coreProperties>
</file>